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AE" w:rsidRDefault="001863AE">
      <w:pPr>
        <w:jc w:val="center"/>
        <w:rPr>
          <w:b/>
          <w:bCs/>
          <w:sz w:val="32"/>
        </w:rPr>
      </w:pPr>
      <w:r>
        <w:rPr>
          <w:b/>
          <w:bCs/>
          <w:sz w:val="32"/>
        </w:rPr>
        <w:t xml:space="preserve">Math Lab </w:t>
      </w:r>
    </w:p>
    <w:p w:rsidR="001863AE" w:rsidRDefault="005873CD">
      <w:pPr>
        <w:jc w:val="center"/>
      </w:pPr>
      <w:r>
        <w:t>S</w:t>
      </w:r>
      <w:r w:rsidR="001863AE">
        <w:t xml:space="preserve">yllabus </w:t>
      </w:r>
      <w:r>
        <w:t>S</w:t>
      </w:r>
      <w:r w:rsidR="001863AE">
        <w:t>upplement</w:t>
      </w:r>
    </w:p>
    <w:p w:rsidR="001863AE" w:rsidRDefault="001863AE"/>
    <w:p w:rsidR="001863AE" w:rsidRPr="00C120F7" w:rsidRDefault="001863AE">
      <w:pPr>
        <w:rPr>
          <w:sz w:val="22"/>
          <w:szCs w:val="22"/>
        </w:rPr>
      </w:pPr>
      <w:r w:rsidRPr="00C120F7">
        <w:rPr>
          <w:sz w:val="22"/>
          <w:szCs w:val="22"/>
        </w:rPr>
        <w:t xml:space="preserve">All Math students (except Math 12, 23, 114 &amp; 310) are required to spend at least </w:t>
      </w:r>
      <w:r w:rsidRPr="00C120F7">
        <w:rPr>
          <w:b/>
          <w:bCs/>
          <w:sz w:val="22"/>
          <w:szCs w:val="22"/>
        </w:rPr>
        <w:t>1 hour each week</w:t>
      </w:r>
      <w:r w:rsidRPr="00C120F7">
        <w:rPr>
          <w:sz w:val="22"/>
          <w:szCs w:val="22"/>
        </w:rPr>
        <w:t xml:space="preserve"> in the Math Activities Center working on lab assignments.  You may work on the assignments independently or you may collaborate with other students; you may even form a study group if you choose.  There is always at least one faculty member present to help you with the assignment.  Student tutors and other personnel are usually available to assist you with the problems, as well.</w:t>
      </w:r>
    </w:p>
    <w:p w:rsidR="001863AE" w:rsidRPr="00C120F7" w:rsidRDefault="001863AE">
      <w:pPr>
        <w:rPr>
          <w:sz w:val="22"/>
          <w:szCs w:val="22"/>
        </w:rPr>
      </w:pPr>
    </w:p>
    <w:p w:rsidR="001863AE" w:rsidRPr="00C120F7" w:rsidRDefault="001863AE">
      <w:pPr>
        <w:rPr>
          <w:sz w:val="22"/>
          <w:szCs w:val="22"/>
        </w:rPr>
      </w:pPr>
      <w:r w:rsidRPr="00C120F7">
        <w:rPr>
          <w:sz w:val="22"/>
          <w:szCs w:val="22"/>
        </w:rPr>
        <w:t>Failure to attend the MAC for your required lab hours will hurt your grade in the class.  You may be dropped from your course for non-attendance if you do not fulfill your lab requirement, even if you are passing the exams in the class and doing all other assignments.</w:t>
      </w:r>
    </w:p>
    <w:p w:rsidR="001863AE" w:rsidRPr="00C120F7" w:rsidRDefault="001863AE">
      <w:pPr>
        <w:rPr>
          <w:sz w:val="22"/>
          <w:szCs w:val="22"/>
        </w:rPr>
      </w:pPr>
    </w:p>
    <w:p w:rsidR="001863AE" w:rsidRPr="00C120F7" w:rsidRDefault="001863AE">
      <w:pPr>
        <w:rPr>
          <w:sz w:val="22"/>
          <w:szCs w:val="22"/>
        </w:rPr>
      </w:pPr>
      <w:r w:rsidRPr="00C120F7">
        <w:rPr>
          <w:sz w:val="22"/>
          <w:szCs w:val="22"/>
        </w:rPr>
        <w:t xml:space="preserve">While you are </w:t>
      </w:r>
      <w:r w:rsidRPr="00C120F7">
        <w:rPr>
          <w:b/>
          <w:bCs/>
          <w:sz w:val="22"/>
          <w:szCs w:val="22"/>
        </w:rPr>
        <w:t>required</w:t>
      </w:r>
      <w:r w:rsidRPr="00C120F7">
        <w:rPr>
          <w:sz w:val="22"/>
          <w:szCs w:val="22"/>
        </w:rPr>
        <w:t xml:space="preserve"> to spend one hour each week working on your lab assignment, you are welcome to spend more time in the MAC doing homework problems or just studying.  The faculty and tutors are there to help</w:t>
      </w:r>
      <w:r w:rsidR="00C120F7">
        <w:rPr>
          <w:sz w:val="22"/>
          <w:szCs w:val="22"/>
        </w:rPr>
        <w:t xml:space="preserve"> you succeed in your math class</w:t>
      </w:r>
    </w:p>
    <w:p w:rsidR="001863AE" w:rsidRPr="00C120F7" w:rsidRDefault="001863AE">
      <w:pPr>
        <w:jc w:val="center"/>
        <w:rPr>
          <w:b/>
          <w:bCs/>
          <w:sz w:val="22"/>
          <w:szCs w:val="22"/>
        </w:rPr>
      </w:pPr>
      <w:r w:rsidRPr="00C120F7">
        <w:rPr>
          <w:b/>
          <w:bCs/>
          <w:sz w:val="22"/>
          <w:szCs w:val="22"/>
        </w:rPr>
        <w:t>Math Activities Center</w:t>
      </w:r>
    </w:p>
    <w:p w:rsidR="001863AE" w:rsidRPr="00C120F7" w:rsidRDefault="005873CD">
      <w:pPr>
        <w:jc w:val="center"/>
        <w:rPr>
          <w:sz w:val="22"/>
          <w:szCs w:val="22"/>
        </w:rPr>
      </w:pPr>
      <w:r w:rsidRPr="00C120F7">
        <w:rPr>
          <w:b/>
          <w:bCs/>
          <w:sz w:val="22"/>
          <w:szCs w:val="22"/>
        </w:rPr>
        <w:t xml:space="preserve">Fairfield Campus - </w:t>
      </w:r>
      <w:r w:rsidR="001863AE" w:rsidRPr="00C120F7">
        <w:rPr>
          <w:b/>
          <w:bCs/>
          <w:sz w:val="22"/>
          <w:szCs w:val="22"/>
        </w:rPr>
        <w:t>Room 1525</w:t>
      </w:r>
    </w:p>
    <w:p w:rsidR="001863AE" w:rsidRPr="00C120F7" w:rsidRDefault="001863AE">
      <w:pPr>
        <w:rPr>
          <w:sz w:val="22"/>
          <w:szCs w:val="22"/>
        </w:rPr>
      </w:pPr>
    </w:p>
    <w:p w:rsidR="001863AE" w:rsidRPr="00C120F7" w:rsidRDefault="001863AE">
      <w:pPr>
        <w:ind w:firstLine="2880"/>
        <w:rPr>
          <w:sz w:val="22"/>
          <w:szCs w:val="22"/>
        </w:rPr>
      </w:pPr>
      <w:r w:rsidRPr="00C120F7">
        <w:rPr>
          <w:sz w:val="22"/>
          <w:szCs w:val="22"/>
        </w:rPr>
        <w:t>Monday – Thursday</w:t>
      </w:r>
      <w:r w:rsidRPr="00C120F7">
        <w:rPr>
          <w:sz w:val="22"/>
          <w:szCs w:val="22"/>
        </w:rPr>
        <w:tab/>
      </w:r>
      <w:r w:rsidRPr="00C120F7">
        <w:rPr>
          <w:sz w:val="22"/>
          <w:szCs w:val="22"/>
        </w:rPr>
        <w:tab/>
        <w:t>8:30 am – 6:30 pm</w:t>
      </w:r>
    </w:p>
    <w:p w:rsidR="001863AE" w:rsidRPr="00C120F7" w:rsidRDefault="001863AE" w:rsidP="00C120F7">
      <w:pPr>
        <w:ind w:firstLine="2880"/>
        <w:rPr>
          <w:sz w:val="22"/>
          <w:szCs w:val="22"/>
        </w:rPr>
      </w:pPr>
      <w:r w:rsidRPr="00C120F7">
        <w:rPr>
          <w:sz w:val="22"/>
          <w:szCs w:val="22"/>
        </w:rPr>
        <w:t>Friday</w:t>
      </w:r>
      <w:r w:rsidRPr="00C120F7">
        <w:rPr>
          <w:sz w:val="22"/>
          <w:szCs w:val="22"/>
        </w:rPr>
        <w:tab/>
      </w:r>
      <w:r w:rsidRPr="00C120F7">
        <w:rPr>
          <w:sz w:val="22"/>
          <w:szCs w:val="22"/>
        </w:rPr>
        <w:tab/>
      </w:r>
      <w:r w:rsidRPr="00C120F7">
        <w:rPr>
          <w:sz w:val="22"/>
          <w:szCs w:val="22"/>
        </w:rPr>
        <w:tab/>
      </w:r>
      <w:r w:rsidRPr="00C120F7">
        <w:rPr>
          <w:sz w:val="22"/>
          <w:szCs w:val="22"/>
        </w:rPr>
        <w:tab/>
        <w:t>8:30 am – 3:00 pm</w:t>
      </w:r>
    </w:p>
    <w:p w:rsidR="005873CD" w:rsidRPr="00C120F7" w:rsidRDefault="005873CD" w:rsidP="005873CD">
      <w:pPr>
        <w:jc w:val="center"/>
        <w:rPr>
          <w:b/>
          <w:bCs/>
          <w:sz w:val="22"/>
          <w:szCs w:val="22"/>
        </w:rPr>
      </w:pPr>
      <w:r w:rsidRPr="00C120F7">
        <w:rPr>
          <w:b/>
          <w:bCs/>
          <w:sz w:val="22"/>
          <w:szCs w:val="22"/>
        </w:rPr>
        <w:t>Math Activities Center</w:t>
      </w:r>
    </w:p>
    <w:p w:rsidR="005873CD" w:rsidRPr="00C120F7" w:rsidRDefault="005873CD" w:rsidP="005873CD">
      <w:pPr>
        <w:jc w:val="center"/>
        <w:rPr>
          <w:sz w:val="22"/>
          <w:szCs w:val="22"/>
        </w:rPr>
      </w:pPr>
      <w:r w:rsidRPr="00C120F7">
        <w:rPr>
          <w:b/>
          <w:bCs/>
          <w:sz w:val="22"/>
          <w:szCs w:val="22"/>
        </w:rPr>
        <w:t>Vallejo Campus - Room 124</w:t>
      </w:r>
    </w:p>
    <w:p w:rsidR="005873CD" w:rsidRPr="00C120F7" w:rsidRDefault="005873CD" w:rsidP="005873CD">
      <w:pPr>
        <w:rPr>
          <w:sz w:val="22"/>
          <w:szCs w:val="22"/>
        </w:rPr>
      </w:pPr>
    </w:p>
    <w:p w:rsidR="005873CD" w:rsidRPr="00C120F7" w:rsidRDefault="005873CD" w:rsidP="005873CD">
      <w:pPr>
        <w:ind w:firstLine="2880"/>
        <w:rPr>
          <w:sz w:val="22"/>
          <w:szCs w:val="22"/>
        </w:rPr>
      </w:pPr>
      <w:r w:rsidRPr="00C120F7">
        <w:rPr>
          <w:sz w:val="22"/>
          <w:szCs w:val="22"/>
        </w:rPr>
        <w:t>Monday</w:t>
      </w:r>
      <w:r w:rsidRPr="00C120F7">
        <w:rPr>
          <w:sz w:val="22"/>
          <w:szCs w:val="22"/>
        </w:rPr>
        <w:tab/>
      </w:r>
      <w:r w:rsidRPr="00C120F7">
        <w:rPr>
          <w:sz w:val="22"/>
          <w:szCs w:val="22"/>
        </w:rPr>
        <w:tab/>
      </w:r>
      <w:r w:rsidRPr="00C120F7">
        <w:rPr>
          <w:sz w:val="22"/>
          <w:szCs w:val="22"/>
        </w:rPr>
        <w:tab/>
        <w:t>8:30 am – 11:00 am</w:t>
      </w:r>
    </w:p>
    <w:p w:rsidR="005873CD" w:rsidRPr="00C120F7" w:rsidRDefault="008352CE" w:rsidP="005873CD">
      <w:pPr>
        <w:ind w:firstLine="2880"/>
        <w:rPr>
          <w:sz w:val="22"/>
          <w:szCs w:val="22"/>
        </w:rPr>
      </w:pPr>
      <w:r>
        <w:rPr>
          <w:sz w:val="22"/>
          <w:szCs w:val="22"/>
        </w:rPr>
        <w:t>Tuesday</w:t>
      </w:r>
      <w:r>
        <w:rPr>
          <w:sz w:val="22"/>
          <w:szCs w:val="22"/>
        </w:rPr>
        <w:tab/>
      </w:r>
      <w:r>
        <w:rPr>
          <w:sz w:val="22"/>
          <w:szCs w:val="22"/>
        </w:rPr>
        <w:tab/>
      </w:r>
      <w:r>
        <w:rPr>
          <w:sz w:val="22"/>
          <w:szCs w:val="22"/>
        </w:rPr>
        <w:tab/>
        <w:t xml:space="preserve">9:30 am </w:t>
      </w:r>
      <w:r w:rsidR="005873CD" w:rsidRPr="00C120F7">
        <w:rPr>
          <w:sz w:val="22"/>
          <w:szCs w:val="22"/>
        </w:rPr>
        <w:t>– 4:00 pm</w:t>
      </w:r>
    </w:p>
    <w:p w:rsidR="005873CD" w:rsidRPr="00C120F7" w:rsidRDefault="005873CD" w:rsidP="005873CD">
      <w:pPr>
        <w:ind w:firstLine="2880"/>
        <w:rPr>
          <w:sz w:val="22"/>
          <w:szCs w:val="22"/>
        </w:rPr>
      </w:pPr>
      <w:r w:rsidRPr="00C120F7">
        <w:rPr>
          <w:sz w:val="22"/>
          <w:szCs w:val="22"/>
        </w:rPr>
        <w:t>Wednesday</w:t>
      </w:r>
      <w:r w:rsidRPr="00C120F7">
        <w:rPr>
          <w:sz w:val="22"/>
          <w:szCs w:val="22"/>
        </w:rPr>
        <w:tab/>
      </w:r>
      <w:r w:rsidRPr="00C120F7">
        <w:rPr>
          <w:sz w:val="22"/>
          <w:szCs w:val="22"/>
        </w:rPr>
        <w:tab/>
      </w:r>
      <w:r w:rsidRPr="00C120F7">
        <w:rPr>
          <w:sz w:val="22"/>
          <w:szCs w:val="22"/>
        </w:rPr>
        <w:tab/>
        <w:t>10:00 am – 11:00 am</w:t>
      </w:r>
    </w:p>
    <w:p w:rsidR="005873CD" w:rsidRPr="00C120F7" w:rsidRDefault="005873CD" w:rsidP="005873CD">
      <w:pPr>
        <w:ind w:firstLine="2880"/>
        <w:rPr>
          <w:sz w:val="22"/>
          <w:szCs w:val="22"/>
        </w:rPr>
      </w:pPr>
      <w:r w:rsidRPr="00C120F7">
        <w:rPr>
          <w:sz w:val="22"/>
          <w:szCs w:val="22"/>
        </w:rPr>
        <w:t>Thursday</w:t>
      </w:r>
      <w:r w:rsidRPr="00C120F7">
        <w:rPr>
          <w:sz w:val="22"/>
          <w:szCs w:val="22"/>
        </w:rPr>
        <w:tab/>
      </w:r>
      <w:r w:rsidRPr="00C120F7">
        <w:rPr>
          <w:sz w:val="22"/>
          <w:szCs w:val="22"/>
        </w:rPr>
        <w:tab/>
      </w:r>
      <w:r w:rsidRPr="00C120F7">
        <w:rPr>
          <w:sz w:val="22"/>
          <w:szCs w:val="22"/>
        </w:rPr>
        <w:tab/>
        <w:t>9:30 am –</w:t>
      </w:r>
      <w:r w:rsidR="008352CE">
        <w:rPr>
          <w:sz w:val="22"/>
          <w:szCs w:val="22"/>
        </w:rPr>
        <w:t xml:space="preserve"> </w:t>
      </w:r>
      <w:r w:rsidRPr="00C120F7">
        <w:rPr>
          <w:sz w:val="22"/>
          <w:szCs w:val="22"/>
        </w:rPr>
        <w:t xml:space="preserve">4:00 pm </w:t>
      </w:r>
    </w:p>
    <w:p w:rsidR="001863AE" w:rsidRPr="00C120F7" w:rsidRDefault="005873CD" w:rsidP="00C120F7">
      <w:pPr>
        <w:ind w:firstLine="2880"/>
        <w:rPr>
          <w:sz w:val="22"/>
          <w:szCs w:val="22"/>
        </w:rPr>
      </w:pPr>
      <w:r w:rsidRPr="00C120F7">
        <w:rPr>
          <w:sz w:val="22"/>
          <w:szCs w:val="22"/>
        </w:rPr>
        <w:t>Friday</w:t>
      </w:r>
      <w:r w:rsidRPr="00C120F7">
        <w:rPr>
          <w:sz w:val="22"/>
          <w:szCs w:val="22"/>
        </w:rPr>
        <w:tab/>
      </w:r>
      <w:r w:rsidRPr="00C120F7">
        <w:rPr>
          <w:sz w:val="22"/>
          <w:szCs w:val="22"/>
        </w:rPr>
        <w:tab/>
      </w:r>
      <w:r w:rsidRPr="00C120F7">
        <w:rPr>
          <w:sz w:val="22"/>
          <w:szCs w:val="22"/>
        </w:rPr>
        <w:tab/>
      </w:r>
      <w:r w:rsidRPr="00C120F7">
        <w:rPr>
          <w:sz w:val="22"/>
          <w:szCs w:val="22"/>
        </w:rPr>
        <w:tab/>
        <w:t>10:00 am – 11:00 am</w:t>
      </w:r>
    </w:p>
    <w:p w:rsidR="00A66CD2" w:rsidRPr="00C120F7" w:rsidRDefault="00A66CD2" w:rsidP="00A66CD2">
      <w:pPr>
        <w:jc w:val="center"/>
        <w:rPr>
          <w:b/>
          <w:bCs/>
          <w:sz w:val="22"/>
          <w:szCs w:val="22"/>
        </w:rPr>
      </w:pPr>
      <w:r w:rsidRPr="00C120F7">
        <w:rPr>
          <w:b/>
          <w:bCs/>
          <w:sz w:val="22"/>
          <w:szCs w:val="22"/>
        </w:rPr>
        <w:t>Math Activities Center</w:t>
      </w:r>
    </w:p>
    <w:p w:rsidR="00A66CD2" w:rsidRPr="00C120F7" w:rsidRDefault="00A66CD2" w:rsidP="00A66CD2">
      <w:pPr>
        <w:jc w:val="center"/>
        <w:rPr>
          <w:sz w:val="22"/>
          <w:szCs w:val="22"/>
        </w:rPr>
      </w:pPr>
      <w:r w:rsidRPr="00C120F7">
        <w:rPr>
          <w:b/>
          <w:bCs/>
          <w:sz w:val="22"/>
          <w:szCs w:val="22"/>
        </w:rPr>
        <w:t>Vacaville Campus - Room 138</w:t>
      </w:r>
    </w:p>
    <w:p w:rsidR="00A66CD2" w:rsidRPr="00C120F7" w:rsidRDefault="00A66CD2" w:rsidP="00A66CD2">
      <w:pPr>
        <w:rPr>
          <w:sz w:val="22"/>
          <w:szCs w:val="22"/>
        </w:rPr>
      </w:pPr>
    </w:p>
    <w:p w:rsidR="00A66CD2" w:rsidRPr="00C120F7" w:rsidRDefault="00A66CD2" w:rsidP="00A66CD2">
      <w:pPr>
        <w:ind w:firstLine="2880"/>
        <w:rPr>
          <w:sz w:val="22"/>
          <w:szCs w:val="22"/>
        </w:rPr>
      </w:pPr>
      <w:r w:rsidRPr="00C120F7">
        <w:rPr>
          <w:sz w:val="22"/>
          <w:szCs w:val="22"/>
        </w:rPr>
        <w:t>Monday</w:t>
      </w:r>
      <w:r w:rsidRPr="00C120F7">
        <w:rPr>
          <w:sz w:val="22"/>
          <w:szCs w:val="22"/>
        </w:rPr>
        <w:tab/>
      </w:r>
      <w:r w:rsidRPr="00C120F7">
        <w:rPr>
          <w:sz w:val="22"/>
          <w:szCs w:val="22"/>
        </w:rPr>
        <w:tab/>
      </w:r>
      <w:r w:rsidRPr="00C120F7">
        <w:rPr>
          <w:sz w:val="22"/>
          <w:szCs w:val="22"/>
        </w:rPr>
        <w:tab/>
        <w:t>9:00 am – 3:00 pm</w:t>
      </w:r>
    </w:p>
    <w:p w:rsidR="00A66CD2" w:rsidRPr="00C120F7" w:rsidRDefault="00A66CD2" w:rsidP="00A66CD2">
      <w:pPr>
        <w:ind w:firstLine="2880"/>
        <w:rPr>
          <w:sz w:val="22"/>
          <w:szCs w:val="22"/>
        </w:rPr>
      </w:pPr>
      <w:r w:rsidRPr="00C120F7">
        <w:rPr>
          <w:sz w:val="22"/>
          <w:szCs w:val="22"/>
        </w:rPr>
        <w:t>Tuesday</w:t>
      </w:r>
      <w:r w:rsidRPr="00C120F7">
        <w:rPr>
          <w:sz w:val="22"/>
          <w:szCs w:val="22"/>
        </w:rPr>
        <w:tab/>
      </w:r>
      <w:r w:rsidRPr="00C120F7">
        <w:rPr>
          <w:sz w:val="22"/>
          <w:szCs w:val="22"/>
        </w:rPr>
        <w:tab/>
      </w:r>
      <w:r w:rsidRPr="00C120F7">
        <w:rPr>
          <w:sz w:val="22"/>
          <w:szCs w:val="22"/>
        </w:rPr>
        <w:tab/>
        <w:t>9:00 am – 3:00 pm</w:t>
      </w:r>
    </w:p>
    <w:p w:rsidR="00A66CD2" w:rsidRPr="00C120F7" w:rsidRDefault="00A66CD2" w:rsidP="00A66CD2">
      <w:pPr>
        <w:ind w:firstLine="2880"/>
        <w:rPr>
          <w:sz w:val="22"/>
          <w:szCs w:val="22"/>
        </w:rPr>
      </w:pPr>
      <w:r w:rsidRPr="00C120F7">
        <w:rPr>
          <w:sz w:val="22"/>
          <w:szCs w:val="22"/>
        </w:rPr>
        <w:t>Wednesday</w:t>
      </w:r>
      <w:r w:rsidRPr="00C120F7">
        <w:rPr>
          <w:sz w:val="22"/>
          <w:szCs w:val="22"/>
        </w:rPr>
        <w:tab/>
      </w:r>
      <w:r w:rsidRPr="00C120F7">
        <w:rPr>
          <w:sz w:val="22"/>
          <w:szCs w:val="22"/>
        </w:rPr>
        <w:tab/>
      </w:r>
      <w:r w:rsidRPr="00C120F7">
        <w:rPr>
          <w:sz w:val="22"/>
          <w:szCs w:val="22"/>
        </w:rPr>
        <w:tab/>
        <w:t>9:00 am – 3:00 pm</w:t>
      </w:r>
    </w:p>
    <w:p w:rsidR="00A66CD2" w:rsidRPr="00C120F7" w:rsidRDefault="00A66CD2" w:rsidP="00A66CD2">
      <w:pPr>
        <w:ind w:firstLine="2880"/>
        <w:rPr>
          <w:sz w:val="22"/>
          <w:szCs w:val="22"/>
        </w:rPr>
      </w:pPr>
      <w:r w:rsidRPr="00C120F7">
        <w:rPr>
          <w:sz w:val="22"/>
          <w:szCs w:val="22"/>
        </w:rPr>
        <w:t>Thursday</w:t>
      </w:r>
      <w:r w:rsidRPr="00C120F7">
        <w:rPr>
          <w:sz w:val="22"/>
          <w:szCs w:val="22"/>
        </w:rPr>
        <w:tab/>
      </w:r>
      <w:r w:rsidRPr="00C120F7">
        <w:rPr>
          <w:sz w:val="22"/>
          <w:szCs w:val="22"/>
        </w:rPr>
        <w:tab/>
      </w:r>
      <w:r w:rsidRPr="00C120F7">
        <w:rPr>
          <w:sz w:val="22"/>
          <w:szCs w:val="22"/>
        </w:rPr>
        <w:tab/>
        <w:t xml:space="preserve">9:00 am – 12:30 pm; 1:00 – 3:00 pm </w:t>
      </w:r>
    </w:p>
    <w:p w:rsidR="00A66CD2" w:rsidRPr="00C120F7" w:rsidRDefault="00A66CD2" w:rsidP="00A66CD2">
      <w:pPr>
        <w:ind w:firstLine="2880"/>
        <w:rPr>
          <w:sz w:val="22"/>
          <w:szCs w:val="22"/>
        </w:rPr>
      </w:pPr>
      <w:r w:rsidRPr="00C120F7">
        <w:rPr>
          <w:sz w:val="22"/>
          <w:szCs w:val="22"/>
        </w:rPr>
        <w:t>Friday</w:t>
      </w:r>
      <w:r w:rsidRPr="00C120F7">
        <w:rPr>
          <w:sz w:val="22"/>
          <w:szCs w:val="22"/>
        </w:rPr>
        <w:tab/>
      </w:r>
      <w:r w:rsidRPr="00C120F7">
        <w:rPr>
          <w:sz w:val="22"/>
          <w:szCs w:val="22"/>
        </w:rPr>
        <w:tab/>
      </w:r>
      <w:r w:rsidRPr="00C120F7">
        <w:rPr>
          <w:sz w:val="22"/>
          <w:szCs w:val="22"/>
        </w:rPr>
        <w:tab/>
      </w:r>
      <w:r w:rsidRPr="00C120F7">
        <w:rPr>
          <w:sz w:val="22"/>
          <w:szCs w:val="22"/>
        </w:rPr>
        <w:tab/>
        <w:t>9:00 am – 1:00 pm</w:t>
      </w:r>
    </w:p>
    <w:p w:rsidR="00A66CD2" w:rsidRDefault="00A66CD2"/>
    <w:p w:rsidR="001863AE" w:rsidRPr="00C120F7" w:rsidRDefault="001863AE" w:rsidP="00C120F7">
      <w:pPr>
        <w:ind w:right="-90"/>
        <w:rPr>
          <w:b/>
          <w:bCs/>
        </w:rPr>
      </w:pPr>
      <w:r w:rsidRPr="00C120F7">
        <w:rPr>
          <w:b/>
          <w:bCs/>
        </w:rPr>
        <w:t xml:space="preserve">Ever wonder how much time </w:t>
      </w:r>
      <w:r w:rsidR="00F149E2" w:rsidRPr="00C120F7">
        <w:rPr>
          <w:b/>
          <w:bCs/>
        </w:rPr>
        <w:t>you</w:t>
      </w:r>
      <w:r w:rsidR="00F149E2" w:rsidRPr="00C120F7">
        <w:rPr>
          <w:b/>
          <w:bCs/>
        </w:rPr>
        <w:t xml:space="preserve"> </w:t>
      </w:r>
      <w:bookmarkStart w:id="0" w:name="_GoBack"/>
      <w:bookmarkEnd w:id="0"/>
      <w:r w:rsidRPr="00C120F7">
        <w:rPr>
          <w:b/>
          <w:bCs/>
        </w:rPr>
        <w:t>should plan to spend studying and doing homework for your Math class?</w:t>
      </w:r>
    </w:p>
    <w:p w:rsidR="001863AE" w:rsidRPr="00C120F7" w:rsidRDefault="001863AE">
      <w:pPr>
        <w:rPr>
          <w:sz w:val="22"/>
          <w:szCs w:val="22"/>
        </w:rPr>
      </w:pPr>
    </w:p>
    <w:p w:rsidR="001863AE" w:rsidRPr="00C120F7" w:rsidRDefault="001863AE">
      <w:pPr>
        <w:rPr>
          <w:sz w:val="22"/>
          <w:szCs w:val="22"/>
        </w:rPr>
      </w:pPr>
      <w:r w:rsidRPr="00C120F7">
        <w:rPr>
          <w:sz w:val="22"/>
          <w:szCs w:val="22"/>
        </w:rPr>
        <w:t>College credit is based on the Carnegie Unit, which is defined as:</w:t>
      </w:r>
    </w:p>
    <w:p w:rsidR="001863AE" w:rsidRPr="00C120F7" w:rsidRDefault="001863AE">
      <w:pPr>
        <w:ind w:left="900"/>
        <w:rPr>
          <w:sz w:val="22"/>
          <w:szCs w:val="22"/>
        </w:rPr>
      </w:pPr>
    </w:p>
    <w:p w:rsidR="001863AE" w:rsidRPr="00C120F7" w:rsidRDefault="001863AE">
      <w:pPr>
        <w:ind w:left="900"/>
        <w:rPr>
          <w:i/>
          <w:iCs/>
          <w:sz w:val="22"/>
          <w:szCs w:val="22"/>
        </w:rPr>
      </w:pPr>
      <w:r w:rsidRPr="00C120F7">
        <w:rPr>
          <w:rFonts w:ascii="Verdana" w:hAnsi="Verdana" w:cs="Arial"/>
          <w:sz w:val="22"/>
          <w:szCs w:val="22"/>
        </w:rPr>
        <w:t xml:space="preserve">“One lecture ..... </w:t>
      </w:r>
      <w:proofErr w:type="gramStart"/>
      <w:r w:rsidRPr="00C120F7">
        <w:rPr>
          <w:rFonts w:ascii="Verdana" w:hAnsi="Verdana" w:cs="Arial"/>
          <w:sz w:val="22"/>
          <w:szCs w:val="22"/>
        </w:rPr>
        <w:t>credit</w:t>
      </w:r>
      <w:proofErr w:type="gramEnd"/>
      <w:r w:rsidRPr="00C120F7">
        <w:rPr>
          <w:rFonts w:ascii="Verdana" w:hAnsi="Verdana" w:cs="Arial"/>
          <w:sz w:val="22"/>
          <w:szCs w:val="22"/>
        </w:rPr>
        <w:t xml:space="preserve"> hour represents 1 hour per week of scheduled class/seminar time and 2 hours of student preparation time.  Most lecture and seminar courses are awarded 3 credit hours.  Over an entire semester, this formula represents at least 45 hours of class time and 90 hours of student preparation.”  </w:t>
      </w:r>
      <w:r w:rsidRPr="00C120F7">
        <w:rPr>
          <w:rFonts w:ascii="Verdana" w:hAnsi="Verdana" w:cs="Arial"/>
          <w:i/>
          <w:iCs/>
          <w:sz w:val="22"/>
          <w:szCs w:val="22"/>
        </w:rPr>
        <w:t>(http://www2.ed.gov/about/offices/list/ous/international/usnei/us/credits.doc)</w:t>
      </w:r>
    </w:p>
    <w:p w:rsidR="001863AE" w:rsidRPr="00C120F7" w:rsidRDefault="001863AE">
      <w:pPr>
        <w:rPr>
          <w:sz w:val="22"/>
          <w:szCs w:val="22"/>
        </w:rPr>
      </w:pPr>
    </w:p>
    <w:p w:rsidR="001863AE" w:rsidRPr="00C120F7" w:rsidRDefault="001863AE">
      <w:pPr>
        <w:rPr>
          <w:sz w:val="22"/>
          <w:szCs w:val="22"/>
        </w:rPr>
      </w:pPr>
      <w:r w:rsidRPr="00C120F7">
        <w:rPr>
          <w:sz w:val="22"/>
          <w:szCs w:val="22"/>
        </w:rPr>
        <w:t>The chart below shows how much time you should expect to spend in your class to earn a passing grade.  Some students will need to spend more time and others less, depending on their preparation and aptitude for the subject.  This is in addition to the one hour per week of Math Lab.  Students who hope to earn an “A” should plan to spend more time than shown on this chart.  Please use this as a guideline not as a guarantee.</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340"/>
        <w:gridCol w:w="3240"/>
      </w:tblGrid>
      <w:tr w:rsidR="001863AE">
        <w:trPr>
          <w:jc w:val="center"/>
        </w:trPr>
        <w:tc>
          <w:tcPr>
            <w:tcW w:w="3708" w:type="dxa"/>
            <w:shd w:val="clear" w:color="auto" w:fill="C0C0C0"/>
          </w:tcPr>
          <w:p w:rsidR="001863AE" w:rsidRDefault="001863AE">
            <w:pPr>
              <w:jc w:val="center"/>
              <w:rPr>
                <w:b/>
                <w:bCs/>
              </w:rPr>
            </w:pPr>
            <w:r>
              <w:rPr>
                <w:b/>
                <w:bCs/>
              </w:rPr>
              <w:t>Course</w:t>
            </w:r>
          </w:p>
        </w:tc>
        <w:tc>
          <w:tcPr>
            <w:tcW w:w="2340" w:type="dxa"/>
            <w:shd w:val="clear" w:color="auto" w:fill="C0C0C0"/>
          </w:tcPr>
          <w:p w:rsidR="001863AE" w:rsidRDefault="001863AE">
            <w:pPr>
              <w:jc w:val="center"/>
              <w:rPr>
                <w:b/>
                <w:bCs/>
              </w:rPr>
            </w:pPr>
            <w:r>
              <w:rPr>
                <w:b/>
                <w:bCs/>
              </w:rPr>
              <w:t>Credit Units</w:t>
            </w:r>
          </w:p>
        </w:tc>
        <w:tc>
          <w:tcPr>
            <w:tcW w:w="3240" w:type="dxa"/>
            <w:shd w:val="clear" w:color="auto" w:fill="C0C0C0"/>
          </w:tcPr>
          <w:p w:rsidR="001863AE" w:rsidRDefault="001863AE">
            <w:pPr>
              <w:jc w:val="center"/>
              <w:rPr>
                <w:b/>
                <w:bCs/>
              </w:rPr>
            </w:pPr>
            <w:r>
              <w:rPr>
                <w:b/>
                <w:bCs/>
              </w:rPr>
              <w:t>Approx. hours of homework</w:t>
            </w:r>
          </w:p>
        </w:tc>
      </w:tr>
      <w:tr w:rsidR="001863AE">
        <w:trPr>
          <w:trHeight w:val="432"/>
          <w:jc w:val="center"/>
        </w:trPr>
        <w:tc>
          <w:tcPr>
            <w:tcW w:w="3708" w:type="dxa"/>
            <w:vAlign w:val="center"/>
          </w:tcPr>
          <w:p w:rsidR="001863AE" w:rsidRDefault="001863AE">
            <w:r>
              <w:t>Math 2, 30, 31, 40, 51,103</w:t>
            </w:r>
          </w:p>
        </w:tc>
        <w:tc>
          <w:tcPr>
            <w:tcW w:w="2340" w:type="dxa"/>
            <w:vAlign w:val="center"/>
          </w:tcPr>
          <w:p w:rsidR="001863AE" w:rsidRDefault="001863AE">
            <w:pPr>
              <w:jc w:val="center"/>
            </w:pPr>
            <w:r>
              <w:t>3 units</w:t>
            </w:r>
          </w:p>
        </w:tc>
        <w:tc>
          <w:tcPr>
            <w:tcW w:w="3240" w:type="dxa"/>
            <w:vAlign w:val="center"/>
          </w:tcPr>
          <w:p w:rsidR="001863AE" w:rsidRDefault="001863AE">
            <w:pPr>
              <w:jc w:val="center"/>
            </w:pPr>
            <w:r>
              <w:t>6 hours/week</w:t>
            </w:r>
          </w:p>
        </w:tc>
      </w:tr>
      <w:tr w:rsidR="001863AE">
        <w:trPr>
          <w:trHeight w:val="432"/>
          <w:jc w:val="center"/>
        </w:trPr>
        <w:tc>
          <w:tcPr>
            <w:tcW w:w="3708" w:type="dxa"/>
            <w:vAlign w:val="center"/>
          </w:tcPr>
          <w:p w:rsidR="001863AE" w:rsidRDefault="001863AE">
            <w:r>
              <w:t>Math 11, 20, 21, 22, 320,</w:t>
            </w:r>
          </w:p>
        </w:tc>
        <w:tc>
          <w:tcPr>
            <w:tcW w:w="2340" w:type="dxa"/>
            <w:vAlign w:val="center"/>
          </w:tcPr>
          <w:p w:rsidR="001863AE" w:rsidRDefault="001863AE">
            <w:pPr>
              <w:jc w:val="center"/>
            </w:pPr>
            <w:r>
              <w:t>4 units</w:t>
            </w:r>
          </w:p>
        </w:tc>
        <w:tc>
          <w:tcPr>
            <w:tcW w:w="3240" w:type="dxa"/>
            <w:vAlign w:val="center"/>
          </w:tcPr>
          <w:p w:rsidR="001863AE" w:rsidRDefault="001863AE">
            <w:pPr>
              <w:jc w:val="center"/>
            </w:pPr>
            <w:r>
              <w:t>8 hours/week</w:t>
            </w:r>
          </w:p>
        </w:tc>
      </w:tr>
      <w:tr w:rsidR="001863AE">
        <w:trPr>
          <w:trHeight w:val="432"/>
          <w:jc w:val="center"/>
        </w:trPr>
        <w:tc>
          <w:tcPr>
            <w:tcW w:w="3708" w:type="dxa"/>
            <w:vAlign w:val="center"/>
          </w:tcPr>
          <w:p w:rsidR="001863AE" w:rsidRDefault="001863AE">
            <w:r>
              <w:t>Math 4,104, 330</w:t>
            </w:r>
          </w:p>
        </w:tc>
        <w:tc>
          <w:tcPr>
            <w:tcW w:w="2340" w:type="dxa"/>
            <w:vAlign w:val="center"/>
          </w:tcPr>
          <w:p w:rsidR="001863AE" w:rsidRDefault="001863AE">
            <w:pPr>
              <w:jc w:val="center"/>
            </w:pPr>
            <w:r>
              <w:t>5 units</w:t>
            </w:r>
          </w:p>
        </w:tc>
        <w:tc>
          <w:tcPr>
            <w:tcW w:w="3240" w:type="dxa"/>
            <w:vAlign w:val="center"/>
          </w:tcPr>
          <w:p w:rsidR="001863AE" w:rsidRDefault="001863AE">
            <w:pPr>
              <w:jc w:val="center"/>
            </w:pPr>
            <w:r>
              <w:t>10 hours/week</w:t>
            </w:r>
          </w:p>
        </w:tc>
      </w:tr>
    </w:tbl>
    <w:p w:rsidR="001863AE" w:rsidRDefault="001863AE"/>
    <w:sectPr w:rsidR="001863AE" w:rsidSect="00C120F7">
      <w:pgSz w:w="12240" w:h="15840"/>
      <w:pgMar w:top="36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99"/>
    <w:rsid w:val="001863AE"/>
    <w:rsid w:val="00323401"/>
    <w:rsid w:val="005873CD"/>
    <w:rsid w:val="008352CE"/>
    <w:rsid w:val="00902422"/>
    <w:rsid w:val="00A66CD2"/>
    <w:rsid w:val="00C120F7"/>
    <w:rsid w:val="00EE4399"/>
    <w:rsid w:val="00F1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 Lab</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Lab</dc:title>
  <dc:subject/>
  <dc:creator>Betsy Julian</dc:creator>
  <cp:keywords/>
  <cp:lastModifiedBy>Charlene Snow</cp:lastModifiedBy>
  <cp:revision>4</cp:revision>
  <cp:lastPrinted>2012-01-18T18:22:00Z</cp:lastPrinted>
  <dcterms:created xsi:type="dcterms:W3CDTF">2012-01-18T18:41:00Z</dcterms:created>
  <dcterms:modified xsi:type="dcterms:W3CDTF">2012-01-19T16:40:00Z</dcterms:modified>
</cp:coreProperties>
</file>