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29" w:rsidRDefault="000A5729" w:rsidP="00323326">
      <w:pPr>
        <w:jc w:val="center"/>
        <w:rPr>
          <w:sz w:val="48"/>
          <w:szCs w:val="48"/>
        </w:rPr>
      </w:pPr>
      <w:bookmarkStart w:id="0" w:name="_GoBack"/>
      <w:bookmarkEnd w:id="0"/>
      <w:r w:rsidRPr="00917B3D">
        <w:rPr>
          <w:sz w:val="48"/>
          <w:szCs w:val="48"/>
        </w:rPr>
        <w:t>Geometric Constructions</w:t>
      </w:r>
    </w:p>
    <w:p w:rsidR="00917B3D" w:rsidRPr="00917B3D" w:rsidRDefault="00917B3D" w:rsidP="00323326">
      <w:pPr>
        <w:jc w:val="center"/>
        <w:rPr>
          <w:sz w:val="48"/>
          <w:szCs w:val="48"/>
        </w:rPr>
      </w:pPr>
    </w:p>
    <w:p w:rsidR="000A5729" w:rsidRPr="00917B3D" w:rsidRDefault="000A5729" w:rsidP="000A5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 xml:space="preserve"> </w:t>
      </w:r>
      <w:r w:rsidR="00323326" w:rsidRPr="00917B3D">
        <w:rPr>
          <w:sz w:val="28"/>
          <w:szCs w:val="28"/>
        </w:rPr>
        <w:t>Bisect a segment</w:t>
      </w:r>
      <w:r w:rsidR="00141B46" w:rsidRPr="00917B3D">
        <w:rPr>
          <w:sz w:val="28"/>
          <w:szCs w:val="28"/>
        </w:rPr>
        <w:t xml:space="preserve"> using construction techniques</w:t>
      </w:r>
    </w:p>
    <w:p w:rsidR="000A5729" w:rsidRPr="00917B3D" w:rsidRDefault="00323326" w:rsidP="000A5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>Construct a right a</w:t>
      </w:r>
      <w:r w:rsidR="000A5729" w:rsidRPr="00917B3D">
        <w:rPr>
          <w:sz w:val="28"/>
          <w:szCs w:val="28"/>
        </w:rPr>
        <w:t xml:space="preserve">ngle </w:t>
      </w:r>
      <w:r w:rsidR="00141B46" w:rsidRPr="00917B3D">
        <w:rPr>
          <w:sz w:val="28"/>
          <w:szCs w:val="28"/>
        </w:rPr>
        <w:t>(i.e. a</w:t>
      </w:r>
      <w:r w:rsidRPr="00917B3D">
        <w:rPr>
          <w:sz w:val="28"/>
          <w:szCs w:val="28"/>
        </w:rPr>
        <w:t xml:space="preserve"> </w:t>
      </w:r>
      <w:r w:rsidR="000A5729" w:rsidRPr="00917B3D">
        <w:rPr>
          <w:sz w:val="28"/>
          <w:szCs w:val="28"/>
        </w:rPr>
        <w:t xml:space="preserve">perpendicular </w:t>
      </w:r>
      <w:r w:rsidR="00141B46" w:rsidRPr="00917B3D">
        <w:rPr>
          <w:sz w:val="28"/>
          <w:szCs w:val="28"/>
        </w:rPr>
        <w:t>line</w:t>
      </w:r>
      <w:r w:rsidRPr="00917B3D">
        <w:rPr>
          <w:sz w:val="28"/>
          <w:szCs w:val="28"/>
        </w:rPr>
        <w:t>)</w:t>
      </w:r>
    </w:p>
    <w:p w:rsidR="000A5729" w:rsidRPr="00917B3D" w:rsidRDefault="00323326" w:rsidP="000A5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>Construct an angle b</w:t>
      </w:r>
      <w:r w:rsidR="000A5729" w:rsidRPr="00917B3D">
        <w:rPr>
          <w:sz w:val="28"/>
          <w:szCs w:val="28"/>
        </w:rPr>
        <w:t xml:space="preserve">isector of </w:t>
      </w:r>
      <w:r w:rsidR="00141B46" w:rsidRPr="00917B3D">
        <w:rPr>
          <w:sz w:val="28"/>
          <w:szCs w:val="28"/>
        </w:rPr>
        <w:t>a</w:t>
      </w:r>
      <w:r w:rsidR="000A5729" w:rsidRPr="00917B3D">
        <w:rPr>
          <w:sz w:val="28"/>
          <w:szCs w:val="28"/>
        </w:rPr>
        <w:t xml:space="preserve"> given angle</w:t>
      </w:r>
    </w:p>
    <w:p w:rsidR="000A5729" w:rsidRPr="00917B3D" w:rsidRDefault="000A5729" w:rsidP="000A572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17B3D">
        <w:rPr>
          <w:sz w:val="28"/>
          <w:szCs w:val="28"/>
        </w:rPr>
        <w:t>Create a 45° angle using the angle bisector method</w:t>
      </w:r>
    </w:p>
    <w:p w:rsidR="000A5729" w:rsidRPr="00917B3D" w:rsidRDefault="000A5729" w:rsidP="000A572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17B3D">
        <w:rPr>
          <w:sz w:val="28"/>
          <w:szCs w:val="28"/>
        </w:rPr>
        <w:t>Create a 30° angle</w:t>
      </w:r>
    </w:p>
    <w:p w:rsidR="000A5729" w:rsidRPr="00917B3D" w:rsidRDefault="000A5729" w:rsidP="000A572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17B3D">
        <w:rPr>
          <w:sz w:val="28"/>
          <w:szCs w:val="28"/>
        </w:rPr>
        <w:t>Create a 60° angle</w:t>
      </w:r>
    </w:p>
    <w:p w:rsidR="00141B46" w:rsidRPr="00917B3D" w:rsidRDefault="00141B46" w:rsidP="00141B4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17B3D">
        <w:rPr>
          <w:sz w:val="28"/>
          <w:szCs w:val="28"/>
        </w:rPr>
        <w:t>Create a 15° angle</w:t>
      </w:r>
    </w:p>
    <w:p w:rsidR="00323326" w:rsidRPr="00917B3D" w:rsidRDefault="00323326" w:rsidP="0032332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>Construct an equilateral triangle</w:t>
      </w:r>
    </w:p>
    <w:p w:rsidR="00323326" w:rsidRPr="00917B3D" w:rsidRDefault="00323326" w:rsidP="0032332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>Construct a perpendicular to a point on a line</w:t>
      </w:r>
    </w:p>
    <w:p w:rsidR="00323326" w:rsidRPr="00917B3D" w:rsidRDefault="008A1307" w:rsidP="008A13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>Construct a perpendicular to a point NOT on a line</w:t>
      </w:r>
    </w:p>
    <w:p w:rsidR="008A1307" w:rsidRPr="00917B3D" w:rsidRDefault="004C6C16" w:rsidP="004C6C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>Construct a parallel line through a point</w:t>
      </w:r>
      <w:r w:rsidR="00141B46" w:rsidRPr="00917B3D">
        <w:rPr>
          <w:sz w:val="28"/>
          <w:szCs w:val="28"/>
        </w:rPr>
        <w:t xml:space="preserve"> not on the line</w:t>
      </w:r>
    </w:p>
    <w:p w:rsidR="004C6C16" w:rsidRPr="00917B3D" w:rsidRDefault="004C6C16" w:rsidP="004C6C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>Constr</w:t>
      </w:r>
      <w:r w:rsidR="00141B46" w:rsidRPr="00917B3D">
        <w:rPr>
          <w:sz w:val="28"/>
          <w:szCs w:val="28"/>
        </w:rPr>
        <w:t>uct an angle congruent to a given</w:t>
      </w:r>
      <w:r w:rsidRPr="00917B3D">
        <w:rPr>
          <w:sz w:val="28"/>
          <w:szCs w:val="28"/>
        </w:rPr>
        <w:t xml:space="preserve"> angle</w:t>
      </w:r>
    </w:p>
    <w:p w:rsidR="004C6C16" w:rsidRPr="00917B3D" w:rsidRDefault="004C6C16" w:rsidP="004C6C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>Cut a line into N segments using construction techniques</w:t>
      </w:r>
    </w:p>
    <w:p w:rsidR="004C6C16" w:rsidRPr="00917B3D" w:rsidRDefault="004C6C16" w:rsidP="004C6C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 xml:space="preserve">Construct the center of a </w:t>
      </w:r>
      <w:r w:rsidR="00141B46" w:rsidRPr="00917B3D">
        <w:rPr>
          <w:sz w:val="28"/>
          <w:szCs w:val="28"/>
        </w:rPr>
        <w:t xml:space="preserve">given </w:t>
      </w:r>
      <w:r w:rsidRPr="00917B3D">
        <w:rPr>
          <w:sz w:val="28"/>
          <w:szCs w:val="28"/>
        </w:rPr>
        <w:t>circle</w:t>
      </w:r>
    </w:p>
    <w:p w:rsidR="004C6C16" w:rsidRPr="00917B3D" w:rsidRDefault="004C6C16" w:rsidP="004C6C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 xml:space="preserve">Construct a tangent </w:t>
      </w:r>
      <w:r w:rsidR="00141B46" w:rsidRPr="00917B3D">
        <w:rPr>
          <w:sz w:val="28"/>
          <w:szCs w:val="28"/>
        </w:rPr>
        <w:t xml:space="preserve">line </w:t>
      </w:r>
      <w:r w:rsidRPr="00917B3D">
        <w:rPr>
          <w:sz w:val="28"/>
          <w:szCs w:val="28"/>
        </w:rPr>
        <w:t xml:space="preserve">from a </w:t>
      </w:r>
      <w:r w:rsidR="00141B46" w:rsidRPr="00917B3D">
        <w:rPr>
          <w:sz w:val="28"/>
          <w:szCs w:val="28"/>
        </w:rPr>
        <w:t xml:space="preserve">given </w:t>
      </w:r>
      <w:r w:rsidRPr="00917B3D">
        <w:rPr>
          <w:sz w:val="28"/>
          <w:szCs w:val="28"/>
        </w:rPr>
        <w:t>point to a circle</w:t>
      </w:r>
    </w:p>
    <w:p w:rsidR="004C6C16" w:rsidRPr="00917B3D" w:rsidRDefault="004C6C16" w:rsidP="004C6C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 xml:space="preserve">Inscribe a circle in a triangle </w:t>
      </w:r>
      <w:r w:rsidR="00141B46" w:rsidRPr="00917B3D">
        <w:rPr>
          <w:sz w:val="28"/>
          <w:szCs w:val="28"/>
        </w:rPr>
        <w:t>using</w:t>
      </w:r>
      <w:r w:rsidRPr="00917B3D">
        <w:rPr>
          <w:sz w:val="28"/>
          <w:szCs w:val="28"/>
        </w:rPr>
        <w:t xml:space="preserve"> construction</w:t>
      </w:r>
      <w:r w:rsidR="00141B46" w:rsidRPr="00917B3D">
        <w:rPr>
          <w:sz w:val="28"/>
          <w:szCs w:val="28"/>
        </w:rPr>
        <w:t xml:space="preserve"> techniques</w:t>
      </w:r>
    </w:p>
    <w:p w:rsidR="004C6C16" w:rsidRPr="00917B3D" w:rsidRDefault="000B5332" w:rsidP="000B53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 xml:space="preserve">Circumscribe a circle </w:t>
      </w:r>
      <w:r w:rsidR="00141B46" w:rsidRPr="00917B3D">
        <w:rPr>
          <w:sz w:val="28"/>
          <w:szCs w:val="28"/>
        </w:rPr>
        <w:t>about</w:t>
      </w:r>
      <w:r w:rsidRPr="00917B3D">
        <w:rPr>
          <w:sz w:val="28"/>
          <w:szCs w:val="28"/>
        </w:rPr>
        <w:t xml:space="preserve"> a </w:t>
      </w:r>
      <w:r w:rsidR="00141B46" w:rsidRPr="00917B3D">
        <w:rPr>
          <w:sz w:val="28"/>
          <w:szCs w:val="28"/>
        </w:rPr>
        <w:t xml:space="preserve">given </w:t>
      </w:r>
      <w:r w:rsidRPr="00917B3D">
        <w:rPr>
          <w:sz w:val="28"/>
          <w:szCs w:val="28"/>
        </w:rPr>
        <w:t>triangle</w:t>
      </w:r>
    </w:p>
    <w:p w:rsidR="000B5332" w:rsidRPr="00917B3D" w:rsidRDefault="000B5332" w:rsidP="000B53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>Construct a circle touching 3 given points</w:t>
      </w:r>
    </w:p>
    <w:p w:rsidR="000B5332" w:rsidRDefault="000B5332" w:rsidP="000B53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7B3D">
        <w:rPr>
          <w:sz w:val="28"/>
          <w:szCs w:val="28"/>
        </w:rPr>
        <w:t>Construct a pentagon</w:t>
      </w:r>
    </w:p>
    <w:p w:rsidR="00917B3D" w:rsidRDefault="00917B3D" w:rsidP="00917B3D">
      <w:pPr>
        <w:rPr>
          <w:sz w:val="28"/>
          <w:szCs w:val="28"/>
        </w:rPr>
      </w:pPr>
    </w:p>
    <w:p w:rsidR="00917B3D" w:rsidRDefault="00917B3D" w:rsidP="00917B3D">
      <w:pPr>
        <w:rPr>
          <w:sz w:val="28"/>
          <w:szCs w:val="28"/>
        </w:rPr>
      </w:pPr>
    </w:p>
    <w:p w:rsidR="00917B3D" w:rsidRPr="00917B3D" w:rsidRDefault="00917B3D" w:rsidP="00917B3D">
      <w:pPr>
        <w:rPr>
          <w:sz w:val="36"/>
          <w:szCs w:val="36"/>
        </w:rPr>
      </w:pPr>
      <w:r w:rsidRPr="00917B3D">
        <w:rPr>
          <w:sz w:val="36"/>
          <w:szCs w:val="36"/>
        </w:rPr>
        <w:t>Video solutions are at:</w:t>
      </w:r>
    </w:p>
    <w:p w:rsidR="000A5729" w:rsidRDefault="009A5EBE" w:rsidP="00745A13">
      <w:pPr>
        <w:spacing w:before="100" w:beforeAutospacing="1" w:after="100" w:afterAutospacing="1" w:line="360" w:lineRule="atLeast"/>
        <w:ind w:left="-60"/>
        <w:rPr>
          <w:rFonts w:ascii="Verdana" w:eastAsia="Times New Roman" w:hAnsi="Verdana" w:cs="Times New Roman"/>
          <w:color w:val="000088"/>
          <w:sz w:val="28"/>
          <w:szCs w:val="28"/>
        </w:rPr>
      </w:pPr>
      <w:hyperlink r:id="rId5" w:history="1">
        <w:r w:rsidR="00917B3D" w:rsidRPr="00917B3D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https://www.mathsisfun.com/geometry/constructions.html</w:t>
        </w:r>
      </w:hyperlink>
    </w:p>
    <w:p w:rsidR="00745A13" w:rsidRPr="00745A13" w:rsidRDefault="00745A13" w:rsidP="00745A13">
      <w:pPr>
        <w:spacing w:before="100" w:beforeAutospacing="1" w:after="100" w:afterAutospacing="1" w:line="360" w:lineRule="atLeast"/>
        <w:ind w:left="-60"/>
        <w:rPr>
          <w:rFonts w:ascii="Verdana" w:eastAsia="Times New Roman" w:hAnsi="Verdana" w:cs="Times New Roman"/>
          <w:color w:val="000088"/>
          <w:sz w:val="28"/>
          <w:szCs w:val="28"/>
        </w:rPr>
      </w:pPr>
    </w:p>
    <w:p w:rsidR="000A5729" w:rsidRDefault="000A5729" w:rsidP="000A5729"/>
    <w:p w:rsidR="000A5729" w:rsidRDefault="000A5729" w:rsidP="000A5729"/>
    <w:p w:rsidR="00917B3D" w:rsidRDefault="00917B3D" w:rsidP="00917B3D">
      <w:pPr>
        <w:rPr>
          <w:rFonts w:ascii="Calibri" w:hAnsi="Calibri"/>
          <w:sz w:val="28"/>
          <w:szCs w:val="28"/>
        </w:rPr>
      </w:pPr>
    </w:p>
    <w:p w:rsidR="00917B3D" w:rsidRDefault="00917B3D" w:rsidP="00917B3D">
      <w:pPr>
        <w:rPr>
          <w:rFonts w:ascii="Calibri" w:hAnsi="Calibri"/>
          <w:sz w:val="28"/>
          <w:szCs w:val="28"/>
        </w:rPr>
      </w:pPr>
    </w:p>
    <w:p w:rsidR="00917B3D" w:rsidRPr="00917B3D" w:rsidRDefault="00917B3D" w:rsidP="00917B3D">
      <w:pPr>
        <w:jc w:val="center"/>
        <w:rPr>
          <w:sz w:val="48"/>
          <w:szCs w:val="48"/>
        </w:rPr>
      </w:pPr>
      <w:r w:rsidRPr="00917B3D">
        <w:rPr>
          <w:sz w:val="48"/>
          <w:szCs w:val="48"/>
        </w:rPr>
        <w:t>Geometric Constructions</w:t>
      </w:r>
    </w:p>
    <w:p w:rsidR="00917B3D" w:rsidRDefault="00917B3D" w:rsidP="00917B3D">
      <w:pPr>
        <w:rPr>
          <w:rFonts w:ascii="Calibri" w:hAnsi="Calibri"/>
          <w:sz w:val="28"/>
          <w:szCs w:val="28"/>
        </w:rPr>
      </w:pPr>
    </w:p>
    <w:p w:rsidR="00917B3D" w:rsidRDefault="00917B3D" w:rsidP="00917B3D">
      <w:pPr>
        <w:rPr>
          <w:rFonts w:ascii="Calibri" w:hAnsi="Calibri"/>
          <w:sz w:val="28"/>
          <w:szCs w:val="28"/>
        </w:rPr>
      </w:pPr>
    </w:p>
    <w:p w:rsidR="00917B3D" w:rsidRDefault="00917B3D" w:rsidP="00917B3D">
      <w:pPr>
        <w:rPr>
          <w:rFonts w:ascii="Calibri" w:hAnsi="Calibri"/>
          <w:sz w:val="28"/>
          <w:szCs w:val="28"/>
        </w:rPr>
      </w:pPr>
      <w:r w:rsidRPr="00917B3D">
        <w:rPr>
          <w:rFonts w:ascii="Calibri" w:hAnsi="Calibri"/>
          <w:sz w:val="28"/>
          <w:szCs w:val="28"/>
        </w:rPr>
        <w:t>Example of steps to creat</w:t>
      </w:r>
      <w:r>
        <w:rPr>
          <w:rFonts w:ascii="Calibri" w:hAnsi="Calibri"/>
          <w:sz w:val="28"/>
          <w:szCs w:val="28"/>
        </w:rPr>
        <w:t>e</w:t>
      </w:r>
      <w:r w:rsidRPr="00917B3D">
        <w:rPr>
          <w:rFonts w:ascii="Calibri" w:hAnsi="Calibri"/>
          <w:sz w:val="28"/>
          <w:szCs w:val="28"/>
        </w:rPr>
        <w:t xml:space="preserve"> a l</w:t>
      </w:r>
      <w:r w:rsidR="000A5729" w:rsidRPr="00917B3D">
        <w:rPr>
          <w:rFonts w:ascii="Calibri" w:hAnsi="Calibri"/>
          <w:sz w:val="28"/>
          <w:szCs w:val="28"/>
        </w:rPr>
        <w:t>i</w:t>
      </w:r>
      <w:r w:rsidRPr="00917B3D">
        <w:rPr>
          <w:rFonts w:ascii="Calibri" w:hAnsi="Calibri"/>
          <w:sz w:val="28"/>
          <w:szCs w:val="28"/>
        </w:rPr>
        <w:t>ne segment bisector</w:t>
      </w:r>
    </w:p>
    <w:p w:rsidR="000A5729" w:rsidRPr="000A5729" w:rsidRDefault="000A5729" w:rsidP="00917B3D">
      <w:pPr>
        <w:rPr>
          <w:rFonts w:ascii="Calibri" w:hAnsi="Calibri"/>
          <w:sz w:val="28"/>
          <w:szCs w:val="28"/>
        </w:rPr>
      </w:pPr>
      <w:r w:rsidRPr="000A5729">
        <w:rPr>
          <w:rFonts w:ascii="Calibri" w:eastAsia="Times New Roman" w:hAnsi="Calibri" w:cs="Times New Roman"/>
          <w:color w:val="000000"/>
          <w:sz w:val="28"/>
          <w:szCs w:val="28"/>
        </w:rPr>
        <w:t>Steps:</w:t>
      </w:r>
    </w:p>
    <w:p w:rsidR="000A5729" w:rsidRPr="000A5729" w:rsidRDefault="000A5729" w:rsidP="000A5729">
      <w:pPr>
        <w:numPr>
          <w:ilvl w:val="0"/>
          <w:numId w:val="2"/>
        </w:numPr>
        <w:spacing w:before="100" w:beforeAutospacing="1" w:after="100" w:afterAutospacing="1" w:line="360" w:lineRule="atLeast"/>
        <w:ind w:left="300"/>
        <w:rPr>
          <w:rFonts w:ascii="Calibri" w:eastAsia="Times New Roman" w:hAnsi="Calibri" w:cs="Times New Roman"/>
          <w:color w:val="000088"/>
          <w:sz w:val="28"/>
          <w:szCs w:val="28"/>
        </w:rPr>
      </w:pPr>
      <w:r w:rsidRPr="000A5729">
        <w:rPr>
          <w:rFonts w:ascii="Calibri" w:eastAsia="Times New Roman" w:hAnsi="Calibri" w:cs="Times New Roman"/>
          <w:color w:val="000088"/>
          <w:sz w:val="28"/>
          <w:szCs w:val="28"/>
        </w:rPr>
        <w:t>Place the compass at one end of line.</w:t>
      </w:r>
    </w:p>
    <w:p w:rsidR="000A5729" w:rsidRPr="000A5729" w:rsidRDefault="000A5729" w:rsidP="000A5729">
      <w:pPr>
        <w:numPr>
          <w:ilvl w:val="0"/>
          <w:numId w:val="2"/>
        </w:numPr>
        <w:spacing w:before="100" w:beforeAutospacing="1" w:after="100" w:afterAutospacing="1" w:line="360" w:lineRule="atLeast"/>
        <w:ind w:left="300"/>
        <w:rPr>
          <w:rFonts w:ascii="Calibri" w:eastAsia="Times New Roman" w:hAnsi="Calibri" w:cs="Times New Roman"/>
          <w:color w:val="000088"/>
          <w:sz w:val="28"/>
          <w:szCs w:val="28"/>
        </w:rPr>
      </w:pPr>
      <w:r w:rsidRPr="000A5729">
        <w:rPr>
          <w:rFonts w:ascii="Calibri" w:eastAsia="Times New Roman" w:hAnsi="Calibri" w:cs="Times New Roman"/>
          <w:color w:val="000088"/>
          <w:sz w:val="28"/>
          <w:szCs w:val="28"/>
        </w:rPr>
        <w:t>Adjust the compass to slightly longer than half the line length</w:t>
      </w:r>
    </w:p>
    <w:p w:rsidR="000A5729" w:rsidRPr="000A5729" w:rsidRDefault="000A5729" w:rsidP="000A5729">
      <w:pPr>
        <w:numPr>
          <w:ilvl w:val="0"/>
          <w:numId w:val="2"/>
        </w:numPr>
        <w:spacing w:before="100" w:beforeAutospacing="1" w:after="100" w:afterAutospacing="1" w:line="360" w:lineRule="atLeast"/>
        <w:ind w:left="300"/>
        <w:rPr>
          <w:rFonts w:ascii="Calibri" w:eastAsia="Times New Roman" w:hAnsi="Calibri" w:cs="Times New Roman"/>
          <w:color w:val="000088"/>
          <w:sz w:val="28"/>
          <w:szCs w:val="28"/>
        </w:rPr>
      </w:pPr>
      <w:r w:rsidRPr="000A5729">
        <w:rPr>
          <w:rFonts w:ascii="Calibri" w:eastAsia="Times New Roman" w:hAnsi="Calibri" w:cs="Times New Roman"/>
          <w:color w:val="000088"/>
          <w:sz w:val="28"/>
          <w:szCs w:val="28"/>
        </w:rPr>
        <w:t>Draw arcs above and below the line.</w:t>
      </w:r>
    </w:p>
    <w:p w:rsidR="000A5729" w:rsidRPr="000A5729" w:rsidRDefault="000A5729" w:rsidP="000A5729">
      <w:pPr>
        <w:numPr>
          <w:ilvl w:val="0"/>
          <w:numId w:val="2"/>
        </w:numPr>
        <w:spacing w:before="100" w:beforeAutospacing="1" w:after="100" w:afterAutospacing="1" w:line="360" w:lineRule="atLeast"/>
        <w:ind w:left="300"/>
        <w:rPr>
          <w:rFonts w:ascii="Calibri" w:eastAsia="Times New Roman" w:hAnsi="Calibri" w:cs="Times New Roman"/>
          <w:color w:val="000088"/>
          <w:sz w:val="28"/>
          <w:szCs w:val="28"/>
        </w:rPr>
      </w:pPr>
      <w:r w:rsidRPr="000A5729">
        <w:rPr>
          <w:rFonts w:ascii="Calibri" w:eastAsia="Times New Roman" w:hAnsi="Calibri" w:cs="Times New Roman"/>
          <w:color w:val="000088"/>
          <w:sz w:val="28"/>
          <w:szCs w:val="28"/>
        </w:rPr>
        <w:t>Keeping the same compass width, draw arcs from other end of line.</w:t>
      </w:r>
    </w:p>
    <w:p w:rsidR="000A5729" w:rsidRDefault="000A5729" w:rsidP="000A5729">
      <w:pPr>
        <w:numPr>
          <w:ilvl w:val="0"/>
          <w:numId w:val="2"/>
        </w:numPr>
        <w:spacing w:before="100" w:beforeAutospacing="1" w:after="100" w:afterAutospacing="1" w:line="360" w:lineRule="atLeast"/>
        <w:ind w:left="300"/>
        <w:rPr>
          <w:rFonts w:ascii="Calibri" w:eastAsia="Times New Roman" w:hAnsi="Calibri" w:cs="Times New Roman"/>
          <w:color w:val="000088"/>
          <w:sz w:val="28"/>
          <w:szCs w:val="28"/>
        </w:rPr>
      </w:pPr>
      <w:r w:rsidRPr="000A5729">
        <w:rPr>
          <w:rFonts w:ascii="Calibri" w:eastAsia="Times New Roman" w:hAnsi="Calibri" w:cs="Times New Roman"/>
          <w:color w:val="000088"/>
          <w:sz w:val="28"/>
          <w:szCs w:val="28"/>
        </w:rPr>
        <w:t>Place ruler where the arcs cross, and draw the line.</w:t>
      </w:r>
    </w:p>
    <w:p w:rsidR="00917B3D" w:rsidRPr="00917B3D" w:rsidRDefault="00917B3D" w:rsidP="0089620D">
      <w:pPr>
        <w:spacing w:before="100" w:beforeAutospacing="1" w:after="100" w:afterAutospacing="1" w:line="360" w:lineRule="atLeast"/>
        <w:ind w:left="300"/>
        <w:rPr>
          <w:rFonts w:ascii="Calibri" w:eastAsia="Times New Roman" w:hAnsi="Calibri" w:cs="Times New Roman"/>
          <w:color w:val="000088"/>
          <w:sz w:val="28"/>
          <w:szCs w:val="28"/>
        </w:rPr>
      </w:pPr>
    </w:p>
    <w:p w:rsidR="000A5729" w:rsidRPr="00917B3D" w:rsidRDefault="004C6C16" w:rsidP="000A5729">
      <w:pPr>
        <w:spacing w:before="100" w:beforeAutospacing="1" w:after="100" w:afterAutospacing="1" w:line="360" w:lineRule="atLeast"/>
        <w:ind w:left="-60"/>
        <w:rPr>
          <w:rFonts w:ascii="Verdana" w:eastAsia="Times New Roman" w:hAnsi="Verdana" w:cs="Times New Roman"/>
          <w:color w:val="000088"/>
          <w:sz w:val="28"/>
          <w:szCs w:val="28"/>
        </w:rPr>
      </w:pPr>
      <w:r w:rsidRPr="00917B3D">
        <w:rPr>
          <w:rFonts w:ascii="Verdana" w:eastAsia="Times New Roman" w:hAnsi="Verdana" w:cs="Times New Roman"/>
          <w:color w:val="000088"/>
          <w:sz w:val="28"/>
          <w:szCs w:val="28"/>
        </w:rPr>
        <w:t xml:space="preserve">SOURCE:  </w:t>
      </w:r>
      <w:hyperlink r:id="rId6" w:history="1">
        <w:r w:rsidRPr="00917B3D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https://www.mathsisfun.com/geometry/constructions.html</w:t>
        </w:r>
      </w:hyperlink>
    </w:p>
    <w:p w:rsidR="004C6C16" w:rsidRDefault="004C6C16" w:rsidP="000A5729">
      <w:pPr>
        <w:spacing w:before="100" w:beforeAutospacing="1" w:after="100" w:afterAutospacing="1" w:line="360" w:lineRule="atLeast"/>
        <w:ind w:left="-60"/>
        <w:rPr>
          <w:rFonts w:ascii="Verdana" w:eastAsia="Times New Roman" w:hAnsi="Verdana" w:cs="Times New Roman"/>
          <w:color w:val="000088"/>
          <w:sz w:val="23"/>
          <w:szCs w:val="23"/>
        </w:rPr>
      </w:pPr>
    </w:p>
    <w:p w:rsidR="000A5729" w:rsidRPr="000A5729" w:rsidRDefault="000A5729" w:rsidP="000A5729">
      <w:pPr>
        <w:spacing w:before="100" w:beforeAutospacing="1" w:after="100" w:afterAutospacing="1" w:line="360" w:lineRule="atLeast"/>
        <w:ind w:left="-60"/>
        <w:rPr>
          <w:rFonts w:ascii="Verdana" w:eastAsia="Times New Roman" w:hAnsi="Verdana" w:cs="Times New Roman"/>
          <w:color w:val="000088"/>
          <w:sz w:val="23"/>
          <w:szCs w:val="23"/>
        </w:rPr>
      </w:pPr>
    </w:p>
    <w:p w:rsidR="000A5729" w:rsidRDefault="000A5729" w:rsidP="000A5729"/>
    <w:sectPr w:rsidR="000A5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731C"/>
    <w:multiLevelType w:val="multilevel"/>
    <w:tmpl w:val="9CC6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A2FD4"/>
    <w:multiLevelType w:val="hybridMultilevel"/>
    <w:tmpl w:val="7CE0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541DC"/>
    <w:multiLevelType w:val="hybridMultilevel"/>
    <w:tmpl w:val="B4247F1E"/>
    <w:lvl w:ilvl="0" w:tplc="A8C63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29"/>
    <w:rsid w:val="000A5729"/>
    <w:rsid w:val="000B5332"/>
    <w:rsid w:val="00141B46"/>
    <w:rsid w:val="00323326"/>
    <w:rsid w:val="004C6C16"/>
    <w:rsid w:val="00745A13"/>
    <w:rsid w:val="0089620D"/>
    <w:rsid w:val="008A1307"/>
    <w:rsid w:val="00917B3D"/>
    <w:rsid w:val="009A5EBE"/>
    <w:rsid w:val="00E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FFD8C-D14D-4E73-BBF5-CE787179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7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6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hsisfun.com/geometry/constructions.html" TargetMode="External"/><Relationship Id="rId5" Type="http://schemas.openxmlformats.org/officeDocument/2006/relationships/hyperlink" Target="https://www.mathsisfun.com/geometry/construc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>Solano Community College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Doug Pierce</cp:lastModifiedBy>
  <cp:revision>2</cp:revision>
  <dcterms:created xsi:type="dcterms:W3CDTF">2015-07-01T00:47:00Z</dcterms:created>
  <dcterms:modified xsi:type="dcterms:W3CDTF">2015-07-01T00:47:00Z</dcterms:modified>
</cp:coreProperties>
</file>